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548" w:rsidRDefault="00531548" w:rsidP="00531548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6E7CC8E1" wp14:editId="44335BAB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1548" w:rsidRDefault="00531548" w:rsidP="00531548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531548" w:rsidRDefault="00531548" w:rsidP="00531548">
      <w:pPr>
        <w:pStyle w:val="1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>
        <w:rPr>
          <w:b w:val="0"/>
          <w:sz w:val="30"/>
        </w:rPr>
        <w:t xml:space="preserve"> </w:t>
      </w:r>
      <w:r>
        <w:rPr>
          <w:sz w:val="28"/>
          <w:szCs w:val="28"/>
        </w:rPr>
        <w:t>муниципального района</w:t>
      </w:r>
    </w:p>
    <w:p w:rsidR="00531548" w:rsidRDefault="00531548" w:rsidP="00531548">
      <w:pPr>
        <w:pStyle w:val="1"/>
        <w:rPr>
          <w:sz w:val="28"/>
          <w:szCs w:val="28"/>
        </w:rPr>
      </w:pPr>
      <w:r>
        <w:rPr>
          <w:sz w:val="28"/>
          <w:szCs w:val="28"/>
        </w:rPr>
        <w:t>«Заполярный район» Ненецкого автономного округа»</w:t>
      </w:r>
    </w:p>
    <w:p w:rsidR="00531548" w:rsidRDefault="00531548" w:rsidP="00531548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:rsidR="00531548" w:rsidRPr="00D74CEE" w:rsidRDefault="00531548" w:rsidP="00531548">
      <w:pPr>
        <w:rPr>
          <w:szCs w:val="24"/>
          <w:u w:val="single"/>
        </w:rPr>
      </w:pPr>
      <w:r>
        <w:rPr>
          <w:b/>
          <w:szCs w:val="24"/>
          <w:u w:val="single"/>
        </w:rPr>
        <w:t>о</w:t>
      </w:r>
      <w:r w:rsidRPr="00D74CEE">
        <w:rPr>
          <w:b/>
          <w:szCs w:val="24"/>
          <w:u w:val="single"/>
        </w:rPr>
        <w:t>т</w:t>
      </w:r>
      <w:r>
        <w:rPr>
          <w:b/>
          <w:szCs w:val="24"/>
          <w:u w:val="single"/>
        </w:rPr>
        <w:t xml:space="preserve"> </w:t>
      </w:r>
      <w:r w:rsidR="00FC3DB8">
        <w:rPr>
          <w:b/>
          <w:szCs w:val="24"/>
          <w:u w:val="single"/>
        </w:rPr>
        <w:t>16</w:t>
      </w:r>
      <w:bookmarkStart w:id="0" w:name="_GoBack"/>
      <w:bookmarkEnd w:id="0"/>
      <w:r w:rsidR="00DA6454">
        <w:rPr>
          <w:b/>
          <w:szCs w:val="24"/>
          <w:u w:val="single"/>
        </w:rPr>
        <w:t>.02</w:t>
      </w:r>
      <w:r>
        <w:rPr>
          <w:b/>
          <w:szCs w:val="24"/>
          <w:u w:val="single"/>
        </w:rPr>
        <w:t>.202</w:t>
      </w:r>
      <w:r w:rsidR="00DA6454">
        <w:rPr>
          <w:b/>
          <w:szCs w:val="24"/>
          <w:u w:val="single"/>
        </w:rPr>
        <w:t>4</w:t>
      </w:r>
      <w:r w:rsidRPr="00D74CEE">
        <w:rPr>
          <w:b/>
          <w:szCs w:val="24"/>
          <w:u w:val="single"/>
        </w:rPr>
        <w:t xml:space="preserve"> №</w:t>
      </w:r>
      <w:r>
        <w:rPr>
          <w:b/>
          <w:szCs w:val="24"/>
          <w:u w:val="single"/>
        </w:rPr>
        <w:t xml:space="preserve"> </w:t>
      </w:r>
      <w:r w:rsidR="00FC3DB8">
        <w:rPr>
          <w:b/>
          <w:szCs w:val="24"/>
          <w:u w:val="single"/>
        </w:rPr>
        <w:t>65</w:t>
      </w:r>
      <w:r>
        <w:rPr>
          <w:b/>
          <w:szCs w:val="24"/>
          <w:u w:val="single"/>
        </w:rPr>
        <w:t>п</w:t>
      </w:r>
    </w:p>
    <w:p w:rsidR="00531548" w:rsidRDefault="00531548" w:rsidP="00531548">
      <w:pPr>
        <w:spacing w:after="480"/>
        <w:ind w:left="567" w:right="5810"/>
        <w:rPr>
          <w:sz w:val="20"/>
        </w:rPr>
      </w:pPr>
      <w:proofErr w:type="spellStart"/>
      <w:r>
        <w:rPr>
          <w:sz w:val="20"/>
        </w:rPr>
        <w:t>рп</w:t>
      </w:r>
      <w:proofErr w:type="spellEnd"/>
      <w:r>
        <w:rPr>
          <w:sz w:val="20"/>
        </w:rPr>
        <w:t>. Искателей</w:t>
      </w:r>
    </w:p>
    <w:p w:rsidR="00531548" w:rsidRDefault="00531548" w:rsidP="00531548">
      <w:pPr>
        <w:ind w:right="4819"/>
        <w:jc w:val="both"/>
        <w:rPr>
          <w:sz w:val="22"/>
          <w:szCs w:val="22"/>
        </w:rPr>
      </w:pPr>
      <w:r w:rsidRPr="00544A63">
        <w:rPr>
          <w:sz w:val="22"/>
          <w:szCs w:val="22"/>
        </w:rPr>
        <w:t>О внесении изменени</w:t>
      </w:r>
      <w:r w:rsidR="00DA6454">
        <w:rPr>
          <w:sz w:val="22"/>
          <w:szCs w:val="22"/>
        </w:rPr>
        <w:t>я</w:t>
      </w:r>
      <w:r w:rsidRPr="00544A63">
        <w:rPr>
          <w:sz w:val="22"/>
          <w:szCs w:val="22"/>
        </w:rPr>
        <w:t xml:space="preserve"> в </w:t>
      </w:r>
      <w:r>
        <w:rPr>
          <w:sz w:val="22"/>
          <w:szCs w:val="22"/>
        </w:rPr>
        <w:t xml:space="preserve">постановление Администрации Заполярного района от 12.01.2022 № 2п «Об утверждении правил </w:t>
      </w:r>
      <w:r w:rsidRPr="00361A4E">
        <w:rPr>
          <w:sz w:val="22"/>
          <w:szCs w:val="22"/>
        </w:rPr>
        <w:t>предоставления и расходования межбюджетных трансфертов из районного бюджета бюджетам поселений Заполярного района, а также об установлении расходных обязательств Заполярного район</w:t>
      </w:r>
      <w:r w:rsidR="001500BD">
        <w:rPr>
          <w:sz w:val="22"/>
          <w:szCs w:val="22"/>
        </w:rPr>
        <w:t>а</w:t>
      </w:r>
      <w:r>
        <w:rPr>
          <w:sz w:val="22"/>
          <w:szCs w:val="22"/>
        </w:rPr>
        <w:t>»</w:t>
      </w:r>
    </w:p>
    <w:p w:rsidR="00531548" w:rsidRDefault="00531548" w:rsidP="00531548">
      <w:pPr>
        <w:overflowPunct/>
        <w:jc w:val="both"/>
        <w:rPr>
          <w:color w:val="000000"/>
          <w:sz w:val="26"/>
          <w:szCs w:val="26"/>
        </w:rPr>
      </w:pPr>
    </w:p>
    <w:p w:rsidR="00BE087A" w:rsidRDefault="00BE087A" w:rsidP="00531548">
      <w:pPr>
        <w:overflowPunct/>
        <w:jc w:val="both"/>
        <w:rPr>
          <w:color w:val="000000"/>
          <w:sz w:val="26"/>
          <w:szCs w:val="26"/>
        </w:rPr>
      </w:pPr>
    </w:p>
    <w:p w:rsidR="00BE087A" w:rsidRDefault="00BE087A" w:rsidP="00531548">
      <w:pPr>
        <w:overflowPunct/>
        <w:jc w:val="both"/>
        <w:rPr>
          <w:color w:val="000000"/>
          <w:sz w:val="26"/>
          <w:szCs w:val="26"/>
        </w:rPr>
      </w:pPr>
    </w:p>
    <w:p w:rsidR="00531548" w:rsidRPr="00361A4E" w:rsidRDefault="00531548" w:rsidP="00531548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361A4E">
        <w:rPr>
          <w:rFonts w:eastAsiaTheme="minorHAnsi"/>
          <w:sz w:val="26"/>
          <w:szCs w:val="26"/>
          <w:lang w:eastAsia="en-US"/>
        </w:rPr>
        <w:t xml:space="preserve">В соответствии со </w:t>
      </w:r>
      <w:hyperlink r:id="rId9" w:history="1">
        <w:r w:rsidRPr="00361A4E">
          <w:rPr>
            <w:rFonts w:eastAsiaTheme="minorHAnsi"/>
            <w:sz w:val="26"/>
            <w:szCs w:val="26"/>
            <w:lang w:eastAsia="en-US"/>
          </w:rPr>
          <w:t>статьей 142.4</w:t>
        </w:r>
      </w:hyperlink>
      <w:r w:rsidRPr="00361A4E">
        <w:rPr>
          <w:rFonts w:eastAsiaTheme="minorHAnsi"/>
          <w:sz w:val="26"/>
          <w:szCs w:val="26"/>
          <w:lang w:eastAsia="en-US"/>
        </w:rPr>
        <w:t xml:space="preserve"> Бюджетного кодекса Российской Федерации, </w:t>
      </w:r>
      <w:hyperlink r:id="rId10" w:history="1">
        <w:r w:rsidRPr="00361A4E">
          <w:rPr>
            <w:rFonts w:eastAsiaTheme="minorHAnsi"/>
            <w:sz w:val="26"/>
            <w:szCs w:val="26"/>
            <w:lang w:eastAsia="en-US"/>
          </w:rPr>
          <w:t>решением</w:t>
        </w:r>
      </w:hyperlink>
      <w:r w:rsidRPr="00361A4E">
        <w:rPr>
          <w:rFonts w:eastAsiaTheme="minorHAnsi"/>
          <w:sz w:val="26"/>
          <w:szCs w:val="26"/>
          <w:lang w:eastAsia="en-US"/>
        </w:rPr>
        <w:t xml:space="preserve"> Совета Заполярного района от 08.07.2015 № 142-р «Об утверждении Положения о межбюджетных отношениях в муниципальном образовании «Муниципальный район «Заполярный район» Администрация муниципального района «Заполярный район» Ненецкого автономного округа» </w:t>
      </w:r>
      <w:r w:rsidRPr="00361A4E">
        <w:rPr>
          <w:color w:val="000000"/>
          <w:sz w:val="26"/>
          <w:szCs w:val="26"/>
        </w:rPr>
        <w:t>ПОСТАНОВЛЯЕТ:</w:t>
      </w:r>
    </w:p>
    <w:p w:rsidR="00531548" w:rsidRDefault="00531548" w:rsidP="00531548">
      <w:pPr>
        <w:overflowPunct/>
        <w:jc w:val="both"/>
        <w:rPr>
          <w:color w:val="000000"/>
          <w:sz w:val="26"/>
          <w:szCs w:val="26"/>
        </w:rPr>
      </w:pPr>
    </w:p>
    <w:p w:rsidR="00515479" w:rsidRPr="00DA6454" w:rsidRDefault="008211CD" w:rsidP="00DA6454">
      <w:pPr>
        <w:pStyle w:val="a3"/>
        <w:numPr>
          <w:ilvl w:val="0"/>
          <w:numId w:val="1"/>
        </w:numPr>
        <w:tabs>
          <w:tab w:val="left" w:pos="993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bookmarkStart w:id="1" w:name="Par0"/>
      <w:bookmarkEnd w:id="1"/>
      <w:r w:rsidRPr="00DA6454">
        <w:rPr>
          <w:rFonts w:eastAsiaTheme="minorHAnsi"/>
          <w:sz w:val="26"/>
          <w:szCs w:val="26"/>
          <w:lang w:eastAsia="en-US"/>
        </w:rPr>
        <w:t xml:space="preserve"> </w:t>
      </w:r>
      <w:r w:rsidR="00AB1CEA" w:rsidRPr="00DA6454">
        <w:rPr>
          <w:rFonts w:eastAsiaTheme="minorHAnsi"/>
          <w:sz w:val="26"/>
          <w:szCs w:val="26"/>
          <w:lang w:eastAsia="en-US"/>
        </w:rPr>
        <w:t xml:space="preserve">Внести в  постановление Администрации Заполярного района от 12.01.2022 № 2п «Об утверждении правил предоставления и расходования межбюджетных трансфертов из районного бюджета бюджетам поселений Заполярного района, а также об установлении расходных обязательств Заполярного района» (с изменениями, внесенными постановлениями </w:t>
      </w:r>
      <w:r w:rsidRPr="00DA6454">
        <w:rPr>
          <w:rFonts w:eastAsiaTheme="minorHAnsi"/>
          <w:sz w:val="26"/>
          <w:szCs w:val="26"/>
          <w:lang w:eastAsia="en-US"/>
        </w:rPr>
        <w:t xml:space="preserve">от 08.02.2022 № 32п, от 25.03.2022 № 58п, от 26.09.2022 № 221п, от 17.10.2022 № 248п, от 15.12.2022 № 316п, от 21.12.2022 № 326п,                                  от 30.12.2022 № 345п, от 26.01.2023 № 20п, от 27.01.2023 № 24п, от 15.08.2023 № 245п, от 07.09.2023 № 267п, от 19.09.2023 № 289п, от 03.11.2023 № 348п, от 24.11.2023 </w:t>
      </w:r>
      <w:r w:rsidR="00D3668E" w:rsidRPr="00DA6454">
        <w:rPr>
          <w:rFonts w:eastAsiaTheme="minorHAnsi"/>
          <w:sz w:val="26"/>
          <w:szCs w:val="26"/>
          <w:lang w:eastAsia="en-US"/>
        </w:rPr>
        <w:t xml:space="preserve">                     </w:t>
      </w:r>
      <w:r w:rsidRPr="00DA6454">
        <w:rPr>
          <w:rFonts w:eastAsiaTheme="minorHAnsi"/>
          <w:sz w:val="26"/>
          <w:szCs w:val="26"/>
          <w:lang w:eastAsia="en-US"/>
        </w:rPr>
        <w:t>№ 385п</w:t>
      </w:r>
      <w:r w:rsidR="00A23E97" w:rsidRPr="00DA6454">
        <w:rPr>
          <w:rFonts w:eastAsiaTheme="minorHAnsi"/>
          <w:sz w:val="26"/>
          <w:szCs w:val="26"/>
          <w:lang w:eastAsia="en-US"/>
        </w:rPr>
        <w:t xml:space="preserve">, </w:t>
      </w:r>
      <w:r w:rsidR="00DA6454" w:rsidRPr="00DA6454">
        <w:rPr>
          <w:rFonts w:eastAsiaTheme="minorHAnsi"/>
          <w:sz w:val="26"/>
          <w:szCs w:val="26"/>
          <w:lang w:eastAsia="en-US"/>
        </w:rPr>
        <w:t>от 02.02.2024 № 49п</w:t>
      </w:r>
      <w:r w:rsidR="00AB1CEA" w:rsidRPr="00DA6454">
        <w:rPr>
          <w:rFonts w:eastAsiaTheme="minorHAnsi"/>
          <w:sz w:val="26"/>
          <w:szCs w:val="26"/>
          <w:lang w:eastAsia="en-US"/>
        </w:rPr>
        <w:t>) изменени</w:t>
      </w:r>
      <w:r w:rsidR="00DA6454" w:rsidRPr="00DA6454">
        <w:rPr>
          <w:rFonts w:eastAsiaTheme="minorHAnsi"/>
          <w:sz w:val="26"/>
          <w:szCs w:val="26"/>
          <w:lang w:eastAsia="en-US"/>
        </w:rPr>
        <w:t>е, дополнив п</w:t>
      </w:r>
      <w:r w:rsidR="00DA470F" w:rsidRPr="00DA6454">
        <w:rPr>
          <w:rFonts w:eastAsiaTheme="minorHAnsi"/>
          <w:sz w:val="26"/>
          <w:szCs w:val="26"/>
          <w:lang w:eastAsia="en-US"/>
        </w:rPr>
        <w:t>риложени</w:t>
      </w:r>
      <w:r w:rsidR="00515479" w:rsidRPr="00DA6454">
        <w:rPr>
          <w:rFonts w:eastAsiaTheme="minorHAnsi"/>
          <w:sz w:val="26"/>
          <w:szCs w:val="26"/>
          <w:lang w:eastAsia="en-US"/>
        </w:rPr>
        <w:t>е</w:t>
      </w:r>
      <w:r w:rsidR="00DA470F" w:rsidRPr="00DA6454">
        <w:rPr>
          <w:rFonts w:eastAsiaTheme="minorHAnsi"/>
          <w:sz w:val="26"/>
          <w:szCs w:val="26"/>
          <w:lang w:eastAsia="en-US"/>
        </w:rPr>
        <w:t xml:space="preserve"> </w:t>
      </w:r>
      <w:r w:rsidR="00515479" w:rsidRPr="00DA6454">
        <w:rPr>
          <w:rFonts w:eastAsiaTheme="minorHAnsi"/>
          <w:sz w:val="26"/>
          <w:szCs w:val="26"/>
          <w:lang w:eastAsia="en-US"/>
        </w:rPr>
        <w:t xml:space="preserve">4 пунктом 8 следующего содержания: </w:t>
      </w:r>
    </w:p>
    <w:p w:rsidR="00613581" w:rsidRDefault="00515479" w:rsidP="00515479">
      <w:pPr>
        <w:pStyle w:val="a3"/>
        <w:tabs>
          <w:tab w:val="left" w:pos="993"/>
        </w:tabs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«8. </w:t>
      </w:r>
      <w:r w:rsidRPr="00515479">
        <w:rPr>
          <w:rFonts w:eastAsiaTheme="minorHAnsi"/>
          <w:sz w:val="26"/>
          <w:szCs w:val="26"/>
          <w:lang w:eastAsia="en-US"/>
        </w:rPr>
        <w:t xml:space="preserve">Межбюджетные </w:t>
      </w:r>
      <w:proofErr w:type="gramStart"/>
      <w:r w:rsidRPr="00515479">
        <w:rPr>
          <w:rFonts w:eastAsiaTheme="minorHAnsi"/>
          <w:sz w:val="26"/>
          <w:szCs w:val="26"/>
          <w:lang w:eastAsia="en-US"/>
        </w:rPr>
        <w:t xml:space="preserve">трансферты </w:t>
      </w:r>
      <w:r>
        <w:rPr>
          <w:rFonts w:eastAsiaTheme="minorHAnsi"/>
          <w:sz w:val="26"/>
          <w:szCs w:val="26"/>
          <w:lang w:eastAsia="en-US"/>
        </w:rPr>
        <w:t xml:space="preserve"> на</w:t>
      </w:r>
      <w:proofErr w:type="gramEnd"/>
      <w:r>
        <w:rPr>
          <w:rFonts w:eastAsiaTheme="minorHAnsi"/>
          <w:sz w:val="26"/>
          <w:szCs w:val="26"/>
          <w:lang w:eastAsia="en-US"/>
        </w:rPr>
        <w:t xml:space="preserve"> </w:t>
      </w:r>
      <w:r w:rsidRPr="00515479">
        <w:rPr>
          <w:rFonts w:eastAsiaTheme="minorHAnsi"/>
          <w:sz w:val="26"/>
          <w:szCs w:val="26"/>
          <w:lang w:eastAsia="en-US"/>
        </w:rPr>
        <w:t>капитальный ремонт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Pr="00515479">
        <w:rPr>
          <w:rFonts w:eastAsiaTheme="minorHAnsi"/>
          <w:sz w:val="26"/>
          <w:szCs w:val="26"/>
          <w:lang w:eastAsia="en-US"/>
        </w:rPr>
        <w:t>жилых помещений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Pr="00515479">
        <w:rPr>
          <w:rFonts w:eastAsiaTheme="minorHAnsi"/>
          <w:sz w:val="26"/>
          <w:szCs w:val="26"/>
          <w:lang w:eastAsia="en-US"/>
        </w:rPr>
        <w:t>предоставляются при услови</w:t>
      </w:r>
      <w:r>
        <w:rPr>
          <w:rFonts w:eastAsiaTheme="minorHAnsi"/>
          <w:sz w:val="26"/>
          <w:szCs w:val="26"/>
          <w:lang w:eastAsia="en-US"/>
        </w:rPr>
        <w:t xml:space="preserve">и заключения </w:t>
      </w:r>
      <w:r w:rsidR="00E2472F" w:rsidRPr="00E2472F">
        <w:rPr>
          <w:rFonts w:eastAsiaTheme="minorHAnsi"/>
          <w:sz w:val="26"/>
          <w:szCs w:val="26"/>
          <w:lang w:eastAsia="en-US"/>
        </w:rPr>
        <w:t>администраци</w:t>
      </w:r>
      <w:r w:rsidR="00613581">
        <w:rPr>
          <w:rFonts w:eastAsiaTheme="minorHAnsi"/>
          <w:sz w:val="26"/>
          <w:szCs w:val="26"/>
          <w:lang w:eastAsia="en-US"/>
        </w:rPr>
        <w:t>ей</w:t>
      </w:r>
      <w:r w:rsidR="00E2472F">
        <w:rPr>
          <w:rFonts w:eastAsiaTheme="minorHAnsi"/>
          <w:sz w:val="26"/>
          <w:szCs w:val="26"/>
          <w:lang w:eastAsia="en-US"/>
        </w:rPr>
        <w:t xml:space="preserve"> </w:t>
      </w:r>
      <w:r w:rsidR="00E2472F" w:rsidRPr="00E2472F">
        <w:rPr>
          <w:rFonts w:eastAsiaTheme="minorHAnsi"/>
          <w:sz w:val="26"/>
          <w:szCs w:val="26"/>
          <w:lang w:eastAsia="en-US"/>
        </w:rPr>
        <w:t>поселени</w:t>
      </w:r>
      <w:r w:rsidR="00613581">
        <w:rPr>
          <w:rFonts w:eastAsiaTheme="minorHAnsi"/>
          <w:sz w:val="26"/>
          <w:szCs w:val="26"/>
          <w:lang w:eastAsia="en-US"/>
        </w:rPr>
        <w:t>я</w:t>
      </w:r>
      <w:r w:rsidR="00E2472F" w:rsidRPr="00E2472F">
        <w:rPr>
          <w:rFonts w:eastAsiaTheme="minorHAnsi"/>
          <w:sz w:val="26"/>
          <w:szCs w:val="26"/>
          <w:lang w:eastAsia="en-US"/>
        </w:rPr>
        <w:t xml:space="preserve"> </w:t>
      </w:r>
      <w:r w:rsidR="00E2472F">
        <w:rPr>
          <w:rFonts w:eastAsiaTheme="minorHAnsi"/>
          <w:sz w:val="26"/>
          <w:szCs w:val="26"/>
          <w:lang w:eastAsia="en-US"/>
        </w:rPr>
        <w:t>соглашени</w:t>
      </w:r>
      <w:r w:rsidR="00613581">
        <w:rPr>
          <w:rFonts w:eastAsiaTheme="minorHAnsi"/>
          <w:sz w:val="26"/>
          <w:szCs w:val="26"/>
          <w:lang w:eastAsia="en-US"/>
        </w:rPr>
        <w:t>я</w:t>
      </w:r>
      <w:r w:rsidR="00E2472F">
        <w:rPr>
          <w:rFonts w:eastAsiaTheme="minorHAnsi"/>
          <w:sz w:val="26"/>
          <w:szCs w:val="26"/>
          <w:lang w:eastAsia="en-US"/>
        </w:rPr>
        <w:t xml:space="preserve"> с </w:t>
      </w:r>
      <w:r w:rsidR="00DA6454">
        <w:rPr>
          <w:rFonts w:eastAsiaTheme="minorHAnsi"/>
          <w:sz w:val="26"/>
          <w:szCs w:val="26"/>
          <w:lang w:eastAsia="en-US"/>
        </w:rPr>
        <w:t xml:space="preserve">организацией, </w:t>
      </w:r>
      <w:r w:rsidR="00E2472F">
        <w:rPr>
          <w:rFonts w:eastAsiaTheme="minorHAnsi"/>
          <w:sz w:val="26"/>
          <w:szCs w:val="26"/>
          <w:lang w:eastAsia="en-US"/>
        </w:rPr>
        <w:t>осуществляющей строительный контроль</w:t>
      </w:r>
      <w:r w:rsidR="00DA6454">
        <w:rPr>
          <w:rFonts w:eastAsiaTheme="minorHAnsi"/>
          <w:sz w:val="26"/>
          <w:szCs w:val="26"/>
          <w:lang w:eastAsia="en-US"/>
        </w:rPr>
        <w:t xml:space="preserve"> </w:t>
      </w:r>
      <w:r w:rsidR="00E2472F">
        <w:rPr>
          <w:rFonts w:eastAsiaTheme="minorHAnsi"/>
          <w:sz w:val="26"/>
          <w:szCs w:val="26"/>
          <w:lang w:eastAsia="en-US"/>
        </w:rPr>
        <w:t xml:space="preserve">(если </w:t>
      </w:r>
      <w:r w:rsidR="00DA6454">
        <w:rPr>
          <w:rFonts w:eastAsiaTheme="minorHAnsi"/>
          <w:sz w:val="26"/>
          <w:szCs w:val="26"/>
          <w:lang w:eastAsia="en-US"/>
        </w:rPr>
        <w:t>данное условие</w:t>
      </w:r>
      <w:r w:rsidR="00E2472F">
        <w:rPr>
          <w:rFonts w:eastAsiaTheme="minorHAnsi"/>
          <w:sz w:val="26"/>
          <w:szCs w:val="26"/>
          <w:lang w:eastAsia="en-US"/>
        </w:rPr>
        <w:t xml:space="preserve"> предусмотрено соглашением о </w:t>
      </w:r>
      <w:r w:rsidR="00A23E97">
        <w:rPr>
          <w:rFonts w:eastAsiaTheme="minorHAnsi"/>
          <w:sz w:val="26"/>
          <w:szCs w:val="26"/>
          <w:lang w:eastAsia="en-US"/>
        </w:rPr>
        <w:t>предоставлении</w:t>
      </w:r>
      <w:r w:rsidR="00DA6454">
        <w:rPr>
          <w:rFonts w:eastAsiaTheme="minorHAnsi"/>
          <w:sz w:val="26"/>
          <w:szCs w:val="26"/>
          <w:lang w:eastAsia="en-US"/>
        </w:rPr>
        <w:t xml:space="preserve"> иных</w:t>
      </w:r>
      <w:r w:rsidR="00A23E97">
        <w:rPr>
          <w:rFonts w:eastAsiaTheme="minorHAnsi"/>
          <w:sz w:val="26"/>
          <w:szCs w:val="26"/>
          <w:lang w:eastAsia="en-US"/>
        </w:rPr>
        <w:t xml:space="preserve"> </w:t>
      </w:r>
      <w:r w:rsidR="00DA6454">
        <w:rPr>
          <w:rFonts w:eastAsiaTheme="minorHAnsi"/>
          <w:sz w:val="26"/>
          <w:szCs w:val="26"/>
          <w:lang w:eastAsia="en-US"/>
        </w:rPr>
        <w:t>м</w:t>
      </w:r>
      <w:r w:rsidR="00DA6454" w:rsidRPr="00515479">
        <w:rPr>
          <w:rFonts w:eastAsiaTheme="minorHAnsi"/>
          <w:sz w:val="26"/>
          <w:szCs w:val="26"/>
          <w:lang w:eastAsia="en-US"/>
        </w:rPr>
        <w:t>ежбюджетн</w:t>
      </w:r>
      <w:r w:rsidR="00DA6454">
        <w:rPr>
          <w:rFonts w:eastAsiaTheme="minorHAnsi"/>
          <w:sz w:val="26"/>
          <w:szCs w:val="26"/>
          <w:lang w:eastAsia="en-US"/>
        </w:rPr>
        <w:t>ых трансфертов)</w:t>
      </w:r>
      <w:r w:rsidR="00613581">
        <w:rPr>
          <w:rFonts w:eastAsiaTheme="minorHAnsi"/>
          <w:sz w:val="26"/>
          <w:szCs w:val="26"/>
          <w:lang w:eastAsia="en-US"/>
        </w:rPr>
        <w:t xml:space="preserve">. </w:t>
      </w:r>
    </w:p>
    <w:p w:rsidR="00C34FAE" w:rsidRDefault="00FB72FE" w:rsidP="00515479">
      <w:pPr>
        <w:pStyle w:val="a3"/>
        <w:tabs>
          <w:tab w:val="left" w:pos="993"/>
        </w:tabs>
        <w:overflowPunct/>
        <w:ind w:left="0"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Акт</w:t>
      </w:r>
      <w:r w:rsidRPr="009433CC">
        <w:rPr>
          <w:rFonts w:eastAsia="Calibri"/>
          <w:sz w:val="26"/>
          <w:szCs w:val="26"/>
          <w:lang w:eastAsia="en-US"/>
        </w:rPr>
        <w:t xml:space="preserve"> </w:t>
      </w:r>
      <w:r w:rsidR="00C34FAE" w:rsidRPr="00C34FAE">
        <w:rPr>
          <w:rFonts w:eastAsia="Calibri"/>
          <w:sz w:val="26"/>
          <w:szCs w:val="26"/>
          <w:lang w:eastAsia="en-US"/>
        </w:rPr>
        <w:t xml:space="preserve">о приемке выполненных работ </w:t>
      </w:r>
      <w:r>
        <w:rPr>
          <w:rFonts w:eastAsia="Calibri"/>
          <w:sz w:val="26"/>
          <w:szCs w:val="26"/>
          <w:lang w:eastAsia="en-US"/>
        </w:rPr>
        <w:t xml:space="preserve">формы КС-2, направляемый </w:t>
      </w:r>
      <w:r w:rsidRPr="00E2472F">
        <w:rPr>
          <w:rFonts w:eastAsiaTheme="minorHAnsi"/>
          <w:sz w:val="26"/>
          <w:szCs w:val="26"/>
          <w:lang w:eastAsia="en-US"/>
        </w:rPr>
        <w:t>администраци</w:t>
      </w:r>
      <w:r>
        <w:rPr>
          <w:rFonts w:eastAsiaTheme="minorHAnsi"/>
          <w:sz w:val="26"/>
          <w:szCs w:val="26"/>
          <w:lang w:eastAsia="en-US"/>
        </w:rPr>
        <w:t xml:space="preserve">ей </w:t>
      </w:r>
      <w:r w:rsidRPr="00E2472F">
        <w:rPr>
          <w:rFonts w:eastAsiaTheme="minorHAnsi"/>
          <w:sz w:val="26"/>
          <w:szCs w:val="26"/>
          <w:lang w:eastAsia="en-US"/>
        </w:rPr>
        <w:t>поселени</w:t>
      </w:r>
      <w:r>
        <w:rPr>
          <w:rFonts w:eastAsiaTheme="minorHAnsi"/>
          <w:sz w:val="26"/>
          <w:szCs w:val="26"/>
          <w:lang w:eastAsia="en-US"/>
        </w:rPr>
        <w:t>я</w:t>
      </w:r>
      <w:r w:rsidRPr="00E2472F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="Calibri"/>
          <w:sz w:val="26"/>
          <w:szCs w:val="26"/>
          <w:lang w:eastAsia="en-US"/>
        </w:rPr>
        <w:t xml:space="preserve">с заявкой на финансирование, </w:t>
      </w:r>
      <w:r w:rsidR="00C34FAE">
        <w:rPr>
          <w:rFonts w:eastAsia="Calibri"/>
          <w:sz w:val="26"/>
          <w:szCs w:val="26"/>
          <w:lang w:eastAsia="en-US"/>
        </w:rPr>
        <w:t>должен быть подписан</w:t>
      </w:r>
      <w:r w:rsidR="00C34FAE" w:rsidRPr="00C34FAE">
        <w:rPr>
          <w:rFonts w:eastAsia="Calibri"/>
          <w:sz w:val="26"/>
          <w:szCs w:val="26"/>
          <w:lang w:eastAsia="en-US"/>
        </w:rPr>
        <w:t xml:space="preserve"> </w:t>
      </w:r>
      <w:r w:rsidR="00C34FAE">
        <w:rPr>
          <w:rFonts w:eastAsia="Calibri"/>
          <w:sz w:val="26"/>
          <w:szCs w:val="26"/>
          <w:lang w:eastAsia="en-US"/>
        </w:rPr>
        <w:t xml:space="preserve">также </w:t>
      </w:r>
      <w:r w:rsidR="008C0FE6">
        <w:rPr>
          <w:rFonts w:eastAsia="Calibri"/>
          <w:sz w:val="26"/>
          <w:szCs w:val="26"/>
          <w:lang w:eastAsia="en-US"/>
        </w:rPr>
        <w:t>представителем</w:t>
      </w:r>
      <w:r w:rsidR="00C34FAE" w:rsidRPr="00C34FAE">
        <w:rPr>
          <w:rFonts w:eastAsia="Calibri"/>
          <w:sz w:val="26"/>
          <w:szCs w:val="26"/>
          <w:lang w:eastAsia="en-US"/>
        </w:rPr>
        <w:t xml:space="preserve"> </w:t>
      </w:r>
      <w:r w:rsidR="008C0FE6">
        <w:rPr>
          <w:rFonts w:eastAsia="Calibri"/>
          <w:sz w:val="26"/>
          <w:szCs w:val="26"/>
          <w:lang w:eastAsia="en-US"/>
        </w:rPr>
        <w:t xml:space="preserve">организации, осуществляющей </w:t>
      </w:r>
      <w:r w:rsidR="00C34FAE" w:rsidRPr="00C34FAE">
        <w:rPr>
          <w:rFonts w:eastAsia="Calibri"/>
          <w:sz w:val="26"/>
          <w:szCs w:val="26"/>
          <w:lang w:eastAsia="en-US"/>
        </w:rPr>
        <w:t>строительн</w:t>
      </w:r>
      <w:r w:rsidR="008C0FE6">
        <w:rPr>
          <w:rFonts w:eastAsia="Calibri"/>
          <w:sz w:val="26"/>
          <w:szCs w:val="26"/>
          <w:lang w:eastAsia="en-US"/>
        </w:rPr>
        <w:t>ый</w:t>
      </w:r>
      <w:r w:rsidR="00C34FAE" w:rsidRPr="00C34FAE">
        <w:rPr>
          <w:rFonts w:eastAsia="Calibri"/>
          <w:sz w:val="26"/>
          <w:szCs w:val="26"/>
          <w:lang w:eastAsia="en-US"/>
        </w:rPr>
        <w:t xml:space="preserve"> контрол</w:t>
      </w:r>
      <w:r w:rsidR="008C0FE6">
        <w:rPr>
          <w:rFonts w:eastAsia="Calibri"/>
          <w:sz w:val="26"/>
          <w:szCs w:val="26"/>
          <w:lang w:eastAsia="en-US"/>
        </w:rPr>
        <w:t>ь</w:t>
      </w:r>
      <w:r w:rsidR="00C34FAE">
        <w:rPr>
          <w:rFonts w:eastAsia="Calibri"/>
          <w:sz w:val="26"/>
          <w:szCs w:val="26"/>
          <w:lang w:eastAsia="en-US"/>
        </w:rPr>
        <w:t>.»</w:t>
      </w:r>
      <w:r w:rsidR="00076D56">
        <w:rPr>
          <w:rFonts w:eastAsia="Calibri"/>
          <w:sz w:val="26"/>
          <w:szCs w:val="26"/>
          <w:lang w:eastAsia="en-US"/>
        </w:rPr>
        <w:t>.</w:t>
      </w:r>
    </w:p>
    <w:p w:rsidR="00076D56" w:rsidRDefault="00076D56" w:rsidP="00515479">
      <w:pPr>
        <w:pStyle w:val="a3"/>
        <w:tabs>
          <w:tab w:val="left" w:pos="993"/>
        </w:tabs>
        <w:overflowPunct/>
        <w:ind w:left="0" w:firstLine="709"/>
        <w:jc w:val="both"/>
        <w:rPr>
          <w:rFonts w:eastAsia="Calibri"/>
          <w:sz w:val="26"/>
          <w:szCs w:val="26"/>
          <w:lang w:eastAsia="en-US"/>
        </w:rPr>
      </w:pPr>
    </w:p>
    <w:p w:rsidR="00076D56" w:rsidRDefault="00076D56" w:rsidP="00515479">
      <w:pPr>
        <w:pStyle w:val="a3"/>
        <w:tabs>
          <w:tab w:val="left" w:pos="993"/>
        </w:tabs>
        <w:overflowPunct/>
        <w:ind w:left="0" w:firstLine="709"/>
        <w:jc w:val="both"/>
        <w:rPr>
          <w:rFonts w:eastAsia="Calibri"/>
          <w:sz w:val="26"/>
          <w:szCs w:val="26"/>
          <w:lang w:eastAsia="en-US"/>
        </w:rPr>
      </w:pPr>
    </w:p>
    <w:p w:rsidR="002725C1" w:rsidRPr="00D3668E" w:rsidRDefault="002725C1" w:rsidP="00D3668E">
      <w:pPr>
        <w:pStyle w:val="a3"/>
        <w:numPr>
          <w:ilvl w:val="0"/>
          <w:numId w:val="1"/>
        </w:numPr>
        <w:tabs>
          <w:tab w:val="left" w:pos="993"/>
        </w:tabs>
        <w:overflowPunct/>
        <w:ind w:left="0" w:firstLine="709"/>
        <w:jc w:val="both"/>
        <w:rPr>
          <w:color w:val="000000"/>
          <w:sz w:val="26"/>
          <w:szCs w:val="26"/>
        </w:rPr>
      </w:pPr>
      <w:r w:rsidRPr="00D3668E">
        <w:rPr>
          <w:color w:val="000000"/>
          <w:sz w:val="26"/>
          <w:szCs w:val="26"/>
        </w:rPr>
        <w:lastRenderedPageBreak/>
        <w:t>Настоящее постановление</w:t>
      </w:r>
      <w:r w:rsidRPr="00D3668E">
        <w:rPr>
          <w:rFonts w:eastAsiaTheme="minorHAnsi"/>
          <w:sz w:val="26"/>
          <w:szCs w:val="26"/>
          <w:lang w:eastAsia="en-US"/>
        </w:rPr>
        <w:t xml:space="preserve"> </w:t>
      </w:r>
      <w:r w:rsidRPr="00D3668E">
        <w:rPr>
          <w:color w:val="000000"/>
          <w:sz w:val="26"/>
          <w:szCs w:val="26"/>
        </w:rPr>
        <w:t xml:space="preserve">вступает в силу </w:t>
      </w:r>
      <w:r w:rsidR="00211A5D" w:rsidRPr="00D3668E">
        <w:rPr>
          <w:color w:val="000000"/>
          <w:sz w:val="26"/>
          <w:szCs w:val="26"/>
        </w:rPr>
        <w:t>с</w:t>
      </w:r>
      <w:r w:rsidR="00AC1AE9" w:rsidRPr="00D3668E">
        <w:rPr>
          <w:color w:val="000000"/>
          <w:sz w:val="26"/>
          <w:szCs w:val="26"/>
        </w:rPr>
        <w:t>о дн</w:t>
      </w:r>
      <w:r w:rsidR="00AC2123" w:rsidRPr="00D3668E">
        <w:rPr>
          <w:color w:val="000000"/>
          <w:sz w:val="26"/>
          <w:szCs w:val="26"/>
        </w:rPr>
        <w:t>я принятия,</w:t>
      </w:r>
      <w:r w:rsidR="00AC1AE9" w:rsidRPr="00D3668E">
        <w:rPr>
          <w:color w:val="000000"/>
          <w:sz w:val="26"/>
          <w:szCs w:val="26"/>
        </w:rPr>
        <w:t xml:space="preserve"> </w:t>
      </w:r>
      <w:r w:rsidR="00211A5D" w:rsidRPr="00D3668E">
        <w:rPr>
          <w:color w:val="000000"/>
          <w:sz w:val="26"/>
          <w:szCs w:val="26"/>
        </w:rPr>
        <w:t xml:space="preserve">и подлежит официальному опубликованию. </w:t>
      </w:r>
    </w:p>
    <w:p w:rsidR="00DA6454" w:rsidRDefault="00DA6454" w:rsidP="002725C1">
      <w:pPr>
        <w:overflowPunct/>
        <w:jc w:val="both"/>
        <w:rPr>
          <w:color w:val="000000"/>
          <w:szCs w:val="24"/>
        </w:rPr>
      </w:pPr>
    </w:p>
    <w:p w:rsidR="008C0FE6" w:rsidRPr="00DA6454" w:rsidRDefault="008C0FE6" w:rsidP="002725C1">
      <w:pPr>
        <w:overflowPunct/>
        <w:jc w:val="both"/>
        <w:rPr>
          <w:color w:val="000000"/>
          <w:szCs w:val="24"/>
        </w:rPr>
      </w:pPr>
    </w:p>
    <w:p w:rsidR="002725C1" w:rsidRDefault="00DA6454" w:rsidP="002725C1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proofErr w:type="spellStart"/>
      <w:r>
        <w:rPr>
          <w:rFonts w:ascii="Times New Roman" w:hAnsi="Times New Roman" w:cs="Times New Roman"/>
          <w:b w:val="0"/>
          <w:sz w:val="26"/>
          <w:szCs w:val="26"/>
        </w:rPr>
        <w:t>И.о</w:t>
      </w:r>
      <w:proofErr w:type="spellEnd"/>
      <w:r>
        <w:rPr>
          <w:rFonts w:ascii="Times New Roman" w:hAnsi="Times New Roman" w:cs="Times New Roman"/>
          <w:b w:val="0"/>
          <w:sz w:val="26"/>
          <w:szCs w:val="26"/>
        </w:rPr>
        <w:t>. главы</w:t>
      </w:r>
      <w:r w:rsidR="002725C1">
        <w:rPr>
          <w:rFonts w:ascii="Times New Roman" w:hAnsi="Times New Roman" w:cs="Times New Roman"/>
          <w:b w:val="0"/>
          <w:sz w:val="26"/>
          <w:szCs w:val="26"/>
        </w:rPr>
        <w:t xml:space="preserve"> Администрации</w:t>
      </w:r>
      <w:r w:rsidR="002725C1"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2725C1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2725C1" w:rsidRDefault="002725C1" w:rsidP="002725C1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1660">
        <w:rPr>
          <w:rFonts w:ascii="Times New Roman" w:hAnsi="Times New Roman" w:cs="Times New Roman"/>
          <w:b w:val="0"/>
          <w:sz w:val="26"/>
          <w:szCs w:val="26"/>
        </w:rPr>
        <w:t>Заполярн</w:t>
      </w:r>
      <w:r>
        <w:rPr>
          <w:rFonts w:ascii="Times New Roman" w:hAnsi="Times New Roman" w:cs="Times New Roman"/>
          <w:b w:val="0"/>
          <w:sz w:val="26"/>
          <w:szCs w:val="26"/>
        </w:rPr>
        <w:t>ого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район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а                            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    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                     </w:t>
      </w:r>
      <w:r w:rsidR="00DA6454">
        <w:rPr>
          <w:rFonts w:ascii="Times New Roman" w:hAnsi="Times New Roman" w:cs="Times New Roman"/>
          <w:b w:val="0"/>
          <w:sz w:val="26"/>
          <w:szCs w:val="26"/>
        </w:rPr>
        <w:t>О.Е. Холодов</w:t>
      </w:r>
    </w:p>
    <w:p w:rsidR="00F6788E" w:rsidRDefault="00F6788E" w:rsidP="002732DF">
      <w:pPr>
        <w:tabs>
          <w:tab w:val="left" w:pos="993"/>
        </w:tabs>
        <w:overflowPunct/>
        <w:ind w:firstLine="709"/>
        <w:jc w:val="both"/>
        <w:rPr>
          <w:color w:val="000000"/>
          <w:sz w:val="26"/>
          <w:szCs w:val="26"/>
        </w:rPr>
      </w:pPr>
    </w:p>
    <w:p w:rsidR="00A32A94" w:rsidRDefault="00A32A94" w:rsidP="002732DF">
      <w:pPr>
        <w:tabs>
          <w:tab w:val="left" w:pos="993"/>
        </w:tabs>
        <w:overflowPunct/>
        <w:ind w:firstLine="709"/>
        <w:jc w:val="both"/>
        <w:rPr>
          <w:color w:val="000000"/>
          <w:sz w:val="26"/>
          <w:szCs w:val="26"/>
        </w:rPr>
      </w:pPr>
    </w:p>
    <w:p w:rsidR="00A32A94" w:rsidRDefault="00A32A94" w:rsidP="002732DF">
      <w:pPr>
        <w:tabs>
          <w:tab w:val="left" w:pos="993"/>
        </w:tabs>
        <w:overflowPunct/>
        <w:ind w:firstLine="709"/>
        <w:jc w:val="both"/>
        <w:rPr>
          <w:color w:val="000000"/>
          <w:sz w:val="26"/>
          <w:szCs w:val="26"/>
        </w:rPr>
      </w:pPr>
    </w:p>
    <w:p w:rsidR="00A32A94" w:rsidRDefault="00A32A94" w:rsidP="002732DF">
      <w:pPr>
        <w:tabs>
          <w:tab w:val="left" w:pos="993"/>
        </w:tabs>
        <w:overflowPunct/>
        <w:ind w:firstLine="709"/>
        <w:jc w:val="both"/>
        <w:rPr>
          <w:color w:val="000000"/>
          <w:sz w:val="26"/>
          <w:szCs w:val="26"/>
        </w:rPr>
      </w:pPr>
    </w:p>
    <w:p w:rsidR="006B49BB" w:rsidRDefault="006B49BB" w:rsidP="002732DF">
      <w:pPr>
        <w:tabs>
          <w:tab w:val="left" w:pos="993"/>
        </w:tabs>
        <w:overflowPunct/>
        <w:ind w:firstLine="709"/>
        <w:jc w:val="both"/>
        <w:rPr>
          <w:color w:val="000000"/>
          <w:sz w:val="26"/>
          <w:szCs w:val="26"/>
        </w:rPr>
      </w:pPr>
    </w:p>
    <w:p w:rsidR="006B49BB" w:rsidRDefault="006B49BB" w:rsidP="002732DF">
      <w:pPr>
        <w:tabs>
          <w:tab w:val="left" w:pos="993"/>
        </w:tabs>
        <w:overflowPunct/>
        <w:ind w:firstLine="709"/>
        <w:jc w:val="both"/>
        <w:rPr>
          <w:color w:val="000000"/>
          <w:sz w:val="26"/>
          <w:szCs w:val="26"/>
        </w:rPr>
      </w:pPr>
    </w:p>
    <w:sectPr w:rsidR="006B49BB" w:rsidSect="00DA645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2723" w:rsidRDefault="00962723">
      <w:r>
        <w:separator/>
      </w:r>
    </w:p>
  </w:endnote>
  <w:endnote w:type="continuationSeparator" w:id="0">
    <w:p w:rsidR="00962723" w:rsidRDefault="00962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BC5" w:rsidRDefault="00C20BC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BC5" w:rsidRDefault="00C20BC5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BC5" w:rsidRDefault="00C20BC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2723" w:rsidRDefault="00962723">
      <w:r>
        <w:separator/>
      </w:r>
    </w:p>
  </w:footnote>
  <w:footnote w:type="continuationSeparator" w:id="0">
    <w:p w:rsidR="00962723" w:rsidRDefault="009627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BC5" w:rsidRDefault="00C20BC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A2E" w:rsidRPr="00C20BC5" w:rsidRDefault="00962723" w:rsidP="00C20BC5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0BC5" w:rsidRDefault="00C20BC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01658"/>
    <w:multiLevelType w:val="hybridMultilevel"/>
    <w:tmpl w:val="12409BCC"/>
    <w:lvl w:ilvl="0" w:tplc="C11834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9007939"/>
    <w:multiLevelType w:val="hybridMultilevel"/>
    <w:tmpl w:val="E7902D10"/>
    <w:lvl w:ilvl="0" w:tplc="BCD6E270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 w15:restartNumberingAfterBreak="0">
    <w:nsid w:val="11CE452A"/>
    <w:multiLevelType w:val="multilevel"/>
    <w:tmpl w:val="13B8F0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5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3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E46418D"/>
    <w:multiLevelType w:val="hybridMultilevel"/>
    <w:tmpl w:val="FE966E5A"/>
    <w:lvl w:ilvl="0" w:tplc="1CC4FB5E">
      <w:start w:val="1"/>
      <w:numFmt w:val="decimal"/>
      <w:lvlText w:val="%1)"/>
      <w:lvlJc w:val="left"/>
      <w:pPr>
        <w:ind w:left="1099" w:hanging="39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44A11AE"/>
    <w:multiLevelType w:val="hybridMultilevel"/>
    <w:tmpl w:val="78D89CAC"/>
    <w:lvl w:ilvl="0" w:tplc="C118348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45E76AC1"/>
    <w:multiLevelType w:val="hybridMultilevel"/>
    <w:tmpl w:val="836AF31E"/>
    <w:lvl w:ilvl="0" w:tplc="CC0CA6E4">
      <w:start w:val="1"/>
      <w:numFmt w:val="decimal"/>
      <w:lvlText w:val="%1.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4B3D2332"/>
    <w:multiLevelType w:val="multilevel"/>
    <w:tmpl w:val="DE1A0B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49A59A5"/>
    <w:multiLevelType w:val="multilevel"/>
    <w:tmpl w:val="B7826F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4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3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8613DF0"/>
    <w:multiLevelType w:val="hybridMultilevel"/>
    <w:tmpl w:val="D058689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5EC57FCA"/>
    <w:multiLevelType w:val="multilevel"/>
    <w:tmpl w:val="6FDCAF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6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3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F174452"/>
    <w:multiLevelType w:val="multilevel"/>
    <w:tmpl w:val="6F9C35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3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0"/>
  </w:num>
  <w:num w:numId="5">
    <w:abstractNumId w:val="2"/>
  </w:num>
  <w:num w:numId="6">
    <w:abstractNumId w:val="7"/>
  </w:num>
  <w:num w:numId="7">
    <w:abstractNumId w:val="9"/>
  </w:num>
  <w:num w:numId="8">
    <w:abstractNumId w:val="3"/>
  </w:num>
  <w:num w:numId="9">
    <w:abstractNumId w:val="8"/>
  </w:num>
  <w:num w:numId="10">
    <w:abstractNumId w:val="1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548"/>
    <w:rsid w:val="00036F75"/>
    <w:rsid w:val="000521B3"/>
    <w:rsid w:val="00076D56"/>
    <w:rsid w:val="000A52B4"/>
    <w:rsid w:val="000D6535"/>
    <w:rsid w:val="000D795B"/>
    <w:rsid w:val="000F1A2C"/>
    <w:rsid w:val="00121F02"/>
    <w:rsid w:val="0013315E"/>
    <w:rsid w:val="00135130"/>
    <w:rsid w:val="001500BD"/>
    <w:rsid w:val="001A79F9"/>
    <w:rsid w:val="00211A5D"/>
    <w:rsid w:val="0022069B"/>
    <w:rsid w:val="00230147"/>
    <w:rsid w:val="002372AC"/>
    <w:rsid w:val="00256423"/>
    <w:rsid w:val="00262B64"/>
    <w:rsid w:val="002725C1"/>
    <w:rsid w:val="002732DF"/>
    <w:rsid w:val="002E63A9"/>
    <w:rsid w:val="00345BBE"/>
    <w:rsid w:val="00347FDE"/>
    <w:rsid w:val="00385500"/>
    <w:rsid w:val="00387733"/>
    <w:rsid w:val="00397B23"/>
    <w:rsid w:val="003E716D"/>
    <w:rsid w:val="00402ACF"/>
    <w:rsid w:val="00411AF9"/>
    <w:rsid w:val="00423016"/>
    <w:rsid w:val="00434706"/>
    <w:rsid w:val="004416FD"/>
    <w:rsid w:val="004658B8"/>
    <w:rsid w:val="004A025F"/>
    <w:rsid w:val="004A7EDF"/>
    <w:rsid w:val="004C45F6"/>
    <w:rsid w:val="004D3852"/>
    <w:rsid w:val="004F6040"/>
    <w:rsid w:val="00514245"/>
    <w:rsid w:val="00515479"/>
    <w:rsid w:val="00531548"/>
    <w:rsid w:val="005779AD"/>
    <w:rsid w:val="005D0E8B"/>
    <w:rsid w:val="00613581"/>
    <w:rsid w:val="00681B1E"/>
    <w:rsid w:val="006B49BB"/>
    <w:rsid w:val="006C0405"/>
    <w:rsid w:val="006D23BA"/>
    <w:rsid w:val="006E0BE8"/>
    <w:rsid w:val="006E474D"/>
    <w:rsid w:val="006F5DB7"/>
    <w:rsid w:val="007778D6"/>
    <w:rsid w:val="007841B2"/>
    <w:rsid w:val="00795D18"/>
    <w:rsid w:val="007B4322"/>
    <w:rsid w:val="008211CD"/>
    <w:rsid w:val="00844769"/>
    <w:rsid w:val="00855F0E"/>
    <w:rsid w:val="008C0FE6"/>
    <w:rsid w:val="009233DD"/>
    <w:rsid w:val="00962723"/>
    <w:rsid w:val="00994D2E"/>
    <w:rsid w:val="009B6E24"/>
    <w:rsid w:val="009D54EA"/>
    <w:rsid w:val="009D74F3"/>
    <w:rsid w:val="00A00DCB"/>
    <w:rsid w:val="00A05A28"/>
    <w:rsid w:val="00A23E97"/>
    <w:rsid w:val="00A32A94"/>
    <w:rsid w:val="00A66CCC"/>
    <w:rsid w:val="00A8126F"/>
    <w:rsid w:val="00AA4F59"/>
    <w:rsid w:val="00AB1CEA"/>
    <w:rsid w:val="00AC1AE9"/>
    <w:rsid w:val="00AC2123"/>
    <w:rsid w:val="00AF4F9C"/>
    <w:rsid w:val="00B31BAF"/>
    <w:rsid w:val="00BA310A"/>
    <w:rsid w:val="00BB29D0"/>
    <w:rsid w:val="00BE087A"/>
    <w:rsid w:val="00BE6C89"/>
    <w:rsid w:val="00C14634"/>
    <w:rsid w:val="00C20BC5"/>
    <w:rsid w:val="00C34FAE"/>
    <w:rsid w:val="00C514DA"/>
    <w:rsid w:val="00CF5781"/>
    <w:rsid w:val="00D266FA"/>
    <w:rsid w:val="00D31C57"/>
    <w:rsid w:val="00D3668E"/>
    <w:rsid w:val="00D441A5"/>
    <w:rsid w:val="00D83F79"/>
    <w:rsid w:val="00D851CB"/>
    <w:rsid w:val="00DA470F"/>
    <w:rsid w:val="00DA6454"/>
    <w:rsid w:val="00E17403"/>
    <w:rsid w:val="00E2472F"/>
    <w:rsid w:val="00E51B43"/>
    <w:rsid w:val="00E707E8"/>
    <w:rsid w:val="00EB757A"/>
    <w:rsid w:val="00EC0A1C"/>
    <w:rsid w:val="00F04E67"/>
    <w:rsid w:val="00F20816"/>
    <w:rsid w:val="00F55B6B"/>
    <w:rsid w:val="00F56FF2"/>
    <w:rsid w:val="00F6788E"/>
    <w:rsid w:val="00FB6D58"/>
    <w:rsid w:val="00FB72FE"/>
    <w:rsid w:val="00FC3DB8"/>
    <w:rsid w:val="00FE1B7C"/>
    <w:rsid w:val="00FF125B"/>
    <w:rsid w:val="00FF3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1CB1D"/>
  <w15:chartTrackingRefBased/>
  <w15:docId w15:val="{6D968400-1218-4085-8AF1-4B425F5BE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154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1548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54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5315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3154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3154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315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500B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500BD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footer"/>
    <w:basedOn w:val="a"/>
    <w:link w:val="a9"/>
    <w:uiPriority w:val="99"/>
    <w:unhideWhenUsed/>
    <w:rsid w:val="00C20B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20BC5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76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C4EF67703152BE4CDD17FA2BF244C1E858C010A124353F3EABAFD2738591C216jBh7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4EF67703152BE4CDD17E426E42896E459C94EA927393D6EF6F0892ED298C841F057AFC955A0j9hFI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DD7E86-7BD3-4BD9-8F73-AE48EBF50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735</TotalTime>
  <Pages>1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Шалонин Максим Александрович</dc:creator>
  <cp:keywords/>
  <dc:description/>
  <cp:lastModifiedBy>Михайлюк Лариса Дмитриевна</cp:lastModifiedBy>
  <cp:revision>15</cp:revision>
  <cp:lastPrinted>2024-02-16T09:20:00Z</cp:lastPrinted>
  <dcterms:created xsi:type="dcterms:W3CDTF">2022-10-31T11:31:00Z</dcterms:created>
  <dcterms:modified xsi:type="dcterms:W3CDTF">2024-02-16T09:28:00Z</dcterms:modified>
</cp:coreProperties>
</file>